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2" w:rsidRDefault="00830ED2">
      <w:pPr>
        <w:spacing w:after="0" w:line="240" w:lineRule="auto"/>
        <w:rPr>
          <w:rFonts w:ascii="Arial" w:eastAsia="Times New Roman" w:hAnsi="Arial" w:cstheme="minorHAnsi"/>
          <w:b/>
          <w:bCs/>
          <w:sz w:val="20"/>
          <w:szCs w:val="20"/>
          <w:lang w:eastAsia="it-IT"/>
        </w:rPr>
      </w:pPr>
    </w:p>
    <w:p w:rsidR="00830ED2" w:rsidRDefault="00C17CB4">
      <w:pPr>
        <w:spacing w:after="0" w:line="240" w:lineRule="auto"/>
        <w:rPr>
          <w:rFonts w:cstheme="minorHAnsi"/>
        </w:rPr>
      </w:pPr>
      <w:r>
        <w:rPr>
          <w:rFonts w:ascii="Arial" w:eastAsia="Times New Roman" w:hAnsi="Arial" w:cstheme="minorHAnsi"/>
          <w:b/>
          <w:bCs/>
          <w:sz w:val="20"/>
          <w:szCs w:val="20"/>
          <w:lang w:eastAsia="it-IT"/>
        </w:rPr>
        <w:t xml:space="preserve">CIG: </w:t>
      </w:r>
      <w:r>
        <w:rPr>
          <w:rStyle w:val="Enfasiforte"/>
          <w:rFonts w:ascii="Arial" w:eastAsia="Times New Roman" w:hAnsi="Arial" w:cstheme="minorHAnsi"/>
          <w:color w:val="000000"/>
          <w:sz w:val="20"/>
          <w:szCs w:val="20"/>
          <w:lang w:eastAsia="it-IT"/>
        </w:rPr>
        <w:t>Z6A2D45168</w:t>
      </w:r>
    </w:p>
    <w:p w:rsidR="00830ED2" w:rsidRDefault="00830ED2">
      <w:pPr>
        <w:spacing w:after="0" w:line="240" w:lineRule="auto"/>
        <w:rPr>
          <w:rFonts w:ascii="Arial" w:eastAsia="Times New Roman" w:hAnsi="Arial" w:cstheme="minorHAnsi"/>
          <w:sz w:val="20"/>
          <w:szCs w:val="20"/>
          <w:lang w:eastAsia="it-IT"/>
        </w:rPr>
      </w:pPr>
    </w:p>
    <w:p w:rsidR="00830ED2" w:rsidRDefault="00C17CB4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___l___sottoscritt_________________________________________________________________________, </w:t>
      </w:r>
      <w:proofErr w:type="spellStart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nat</w:t>
      </w:r>
      <w:proofErr w:type="spellEnd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___ a__________________________________________(Prov._______) il_____/_____/____________ e residente a _________________________________ in ____________________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_________________ n.___, codice fiscale_________________________________, nella sua qualità di____________________________ della Impresa  _______________________________________ codice fiscale_________________________ partita IVA___________________________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_______ , ai sensi degli artt. 46 e 47 del DPR 445/2000 e successive modificazioni e integrazioni, </w:t>
      </w:r>
    </w:p>
    <w:p w:rsidR="00830ED2" w:rsidRDefault="00C17CB4">
      <w:pPr>
        <w:spacing w:before="57" w:after="57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b/>
          <w:bCs/>
          <w:color w:val="000000"/>
          <w:sz w:val="20"/>
          <w:szCs w:val="20"/>
          <w:lang w:eastAsia="it-IT"/>
        </w:rPr>
        <w:t>DICHIARA</w:t>
      </w:r>
    </w:p>
    <w:p w:rsidR="00830ED2" w:rsidRDefault="00C17CB4">
      <w:pPr>
        <w:spacing w:before="80"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sotto la propria personale responsabilità:</w:t>
      </w:r>
    </w:p>
    <w:p w:rsidR="00830ED2" w:rsidRDefault="00C17CB4">
      <w:pPr>
        <w:shd w:val="clear" w:color="auto" w:fill="FFFFFF"/>
        <w:tabs>
          <w:tab w:val="left" w:pos="567"/>
        </w:tabs>
        <w:spacing w:before="80" w:after="0" w:line="240" w:lineRule="auto"/>
        <w:ind w:left="567" w:hanging="283"/>
        <w:jc w:val="both"/>
        <w:textAlignment w:val="baseline"/>
      </w:pP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ab/>
        <w:t>di possedere tutti i requisiti per contrarre con le pubbliche amministrazioni, così come indicati all'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 xml:space="preserve">art 83 del </w:t>
      </w:r>
      <w:hyperlink r:id="rId7"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 xml:space="preserve">D. </w:t>
        </w:r>
        <w:proofErr w:type="spellStart"/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>Lgs</w:t>
        </w:r>
        <w:proofErr w:type="spellEnd"/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>. 18 aprile 2016 n. 50</w:t>
        </w:r>
      </w:hyperlink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,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 xml:space="preserve"> e che i legali rappresentanti e i direttori tecnici dell'impresa partecipante sono in  regola e non si trovano in alcuna delle fattispecie previste come motivi di esclus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 xml:space="preserve">ione dall’art. 80 </w:t>
      </w:r>
      <w:hyperlink r:id="rId8"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 xml:space="preserve">D. </w:t>
        </w:r>
        <w:proofErr w:type="spellStart"/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>Lgs</w:t>
        </w:r>
        <w:proofErr w:type="spellEnd"/>
        <w:r>
          <w:rPr>
            <w:rFonts w:ascii="Arial" w:eastAsia="Times New Roman" w:hAnsi="Arial" w:cstheme="minorHAnsi"/>
            <w:color w:val="000000"/>
            <w:sz w:val="20"/>
            <w:szCs w:val="20"/>
            <w:lang w:eastAsia="it-IT"/>
          </w:rPr>
          <w:t>. 18 aprile 2016 n. 50</w:t>
        </w:r>
      </w:hyperlink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;</w:t>
      </w:r>
    </w:p>
    <w:p w:rsidR="00830ED2" w:rsidRDefault="00C17CB4">
      <w:pPr>
        <w:shd w:val="clear" w:color="auto" w:fill="FFFFFF"/>
        <w:tabs>
          <w:tab w:val="left" w:pos="567"/>
        </w:tabs>
        <w:spacing w:before="80" w:after="0" w:line="240" w:lineRule="auto"/>
        <w:ind w:left="567" w:hanging="283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ab/>
      </w:r>
      <w:r>
        <w:rPr>
          <w:rFonts w:ascii="Arial" w:eastAsia="Times New Roman" w:hAnsi="Arial" w:cstheme="minorHAnsi"/>
          <w:color w:val="000000"/>
          <w:sz w:val="20"/>
          <w:szCs w:val="20"/>
          <w:u w:val="single"/>
          <w:shd w:val="clear" w:color="auto" w:fill="FFFFFF"/>
          <w:lang w:eastAsia="it-IT"/>
        </w:rPr>
        <w:t>di impegnarsi a rispettare rigidamente i termini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 xml:space="preserve"> utili perché il collaudo dei beni aggetto della RDO sia svolto entro 7 </w:t>
      </w:r>
      <w:proofErr w:type="spellStart"/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GG</w:t>
      </w:r>
      <w:proofErr w:type="spellEnd"/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. DALLA CONSEGNA DEL MATERIALE, assumendosi la responsabilità di risarcire l'istituzione scolastica nel caso in cui per proprio inadempimento si subissero danni;</w:t>
      </w:r>
    </w:p>
    <w:p w:rsidR="00830ED2" w:rsidRDefault="00C17CB4">
      <w:pPr>
        <w:tabs>
          <w:tab w:val="left" w:pos="567"/>
        </w:tabs>
        <w:spacing w:before="80" w:after="0" w:line="240" w:lineRule="auto"/>
        <w:ind w:left="567" w:hanging="283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ab/>
      </w:r>
      <w:r>
        <w:rPr>
          <w:rFonts w:ascii="Arial" w:eastAsia="Times New Roman" w:hAnsi="Arial" w:cstheme="minorHAnsi"/>
          <w:color w:val="000000"/>
          <w:sz w:val="20"/>
          <w:szCs w:val="20"/>
          <w:u w:val="single"/>
          <w:shd w:val="clear" w:color="auto" w:fill="FFFFFF"/>
          <w:lang w:eastAsia="it-IT"/>
        </w:rPr>
        <w:t>di accettare incon</w:t>
      </w:r>
      <w:r>
        <w:rPr>
          <w:rFonts w:ascii="Arial" w:eastAsia="Times New Roman" w:hAnsi="Arial" w:cstheme="minorHAnsi"/>
          <w:color w:val="000000"/>
          <w:sz w:val="20"/>
          <w:szCs w:val="20"/>
          <w:u w:val="single"/>
          <w:shd w:val="clear" w:color="auto" w:fill="FFFFFF"/>
          <w:lang w:eastAsia="it-IT"/>
        </w:rPr>
        <w:t>dizionatamente tutte le condizioni</w:t>
      </w:r>
      <w:r>
        <w:rPr>
          <w:rFonts w:ascii="Arial" w:eastAsia="Times New Roman" w:hAnsi="Arial" w:cstheme="minorHAnsi"/>
          <w:color w:val="000000"/>
          <w:sz w:val="20"/>
          <w:szCs w:val="20"/>
          <w:shd w:val="clear" w:color="auto" w:fill="FFFFFF"/>
          <w:lang w:eastAsia="it-IT"/>
        </w:rPr>
        <w:t xml:space="preserve"> stabilite nel disciplinare di gara e nel capitolato tecnico.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 xml:space="preserve">di nominare _____________________________quale </w:t>
      </w:r>
      <w:r>
        <w:rPr>
          <w:rFonts w:ascii="Arial" w:eastAsia="Times New Roman" w:hAnsi="Arial" w:cstheme="minorHAnsi"/>
          <w:b/>
          <w:bCs/>
          <w:color w:val="000000"/>
          <w:sz w:val="20"/>
          <w:szCs w:val="20"/>
          <w:lang w:eastAsia="it-IT"/>
        </w:rPr>
        <w:t xml:space="preserve">Referente 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tecnico, ai sensi dell’art. 14, comma 1, lettera c) del </w:t>
      </w:r>
      <w:proofErr w:type="spellStart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 24/07/92 n°358 e </w:t>
      </w:r>
      <w:proofErr w:type="spellStart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, del servizio 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a cui fare riferimento per ogni aspetto della fornitura, per tutta la durata del contratto e per svolgere le seguenti mansioni: 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supervisione, coordinamento, manutenzione, assistenza e controllo qualità delle attività di fornitura;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implementazione di t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utte le azioni necessarie per garantire il rispetto delle prestazioni richieste;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risoluzione dei disservizi e gestione dei reclami da parte delle istituzioni scolastiche;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- 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di garantire e verificare la presenza delle marcature CE;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 xml:space="preserve">di impegnarsi ad 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effettuare la consegna, l’installazione ed il collaudo entro il termine massimo stabilito dal disciplinare.;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di utilizzare i seguenti recapiti: tel. _____________________, telefax _______________________, mail ____________________________________________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___PEC_________________________________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che tutte le attrezzature offerte sono effettivamente disponibili e ne garantisce la consegna entro i termini previsti, senza sostituzioni o variazioni di prodotti o modelli.</w:t>
      </w:r>
    </w:p>
    <w:p w:rsidR="00830ED2" w:rsidRDefault="00C17CB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-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ab/>
        <w:t>che il servizio di assistenza tecnica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 nel periodo di garanzia sarà svolto (barrare una delle due opzioni):</w:t>
      </w:r>
    </w:p>
    <w:p w:rsidR="00830ED2" w:rsidRDefault="00830ED2">
      <w:pPr>
        <w:tabs>
          <w:tab w:val="left" w:pos="848"/>
        </w:tabs>
        <w:spacing w:after="0" w:line="240" w:lineRule="auto"/>
        <w:ind w:left="794"/>
        <w:jc w:val="both"/>
        <w:rPr>
          <w:rFonts w:ascii="Arial" w:hAnsi="Arial"/>
          <w:sz w:val="20"/>
          <w:szCs w:val="20"/>
        </w:rPr>
      </w:pPr>
      <w:r w:rsidRPr="00830ED2">
        <w:pict>
          <v:rect id="Forma1" o:spid="_x0000_s1027" style="position:absolute;left:0;text-align:left;margin-left:29.2pt;margin-top:2.1pt;width:8.55pt;height:8.55pt;z-index:251657216" fillcolor="#729fcf" strokecolor="#3465a4">
            <v:fill color2="#8d6030" o:detectmouseclick="t"/>
            <v:stroke joinstyle="round"/>
          </v:rect>
        </w:pict>
      </w:r>
      <w:r w:rsidRPr="00830ED2">
        <w:pict>
          <v:rect id="Forma1_0" o:spid="_x0000_s1026" style="position:absolute;left:0;text-align:left;margin-left:29.2pt;margin-top:14.25pt;width:8.55pt;height:8.55pt;z-index:251658240" fillcolor="#729fcf" strokecolor="#3465a4">
            <v:fill color2="#8d6030" o:detectmouseclick="t"/>
            <v:stroke joinstyle="round"/>
          </v:rect>
        </w:pict>
      </w:r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in proprio, nominando il/la Sig./Sig.ra______________________________quale referente tecnico e responsabile dei servizi di assistenza tecnica dalla ditta ______________________________</w:t>
      </w:r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___con sede in__________________________ Prov._____Via_________________________________, </w:t>
      </w:r>
      <w:proofErr w:type="spellStart"/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P.IVA</w:t>
      </w:r>
      <w:proofErr w:type="spellEnd"/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 ______________________________ che nomina il/la Sig./Sig.ra ______________________ ______________________ quale referente tecnico e responsabile dei servizi di a</w:t>
      </w:r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ssistenza tecnica in garanzia. (scegliendo questa opzione è necessario allegare documento comprovante specifico incarico conferito ad altro centro di assistenza timbrato e sottoscritto da entrambe le parti e C.C.I.A.A. della società che svolgerà i servizi </w:t>
      </w:r>
      <w:r w:rsidR="00C17CB4"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>di assistenza tecnica)</w:t>
      </w:r>
    </w:p>
    <w:p w:rsidR="00830ED2" w:rsidRDefault="00830ED2">
      <w:pPr>
        <w:tabs>
          <w:tab w:val="left" w:pos="848"/>
        </w:tabs>
        <w:spacing w:after="0" w:line="240" w:lineRule="auto"/>
        <w:ind w:left="794"/>
        <w:jc w:val="both"/>
        <w:rPr>
          <w:rFonts w:eastAsia="Times New Roman" w:cstheme="minorHAnsi"/>
          <w:color w:val="000000"/>
          <w:lang w:eastAsia="it-IT"/>
        </w:rPr>
      </w:pPr>
    </w:p>
    <w:p w:rsidR="00830ED2" w:rsidRDefault="00830ED2">
      <w:pPr>
        <w:tabs>
          <w:tab w:val="left" w:pos="848"/>
        </w:tabs>
        <w:spacing w:after="0" w:line="240" w:lineRule="auto"/>
        <w:ind w:left="794"/>
        <w:jc w:val="both"/>
        <w:rPr>
          <w:rFonts w:eastAsia="Times New Roman" w:cstheme="minorHAnsi"/>
          <w:color w:val="000000"/>
          <w:lang w:eastAsia="it-IT"/>
        </w:rPr>
      </w:pPr>
    </w:p>
    <w:p w:rsidR="00830ED2" w:rsidRDefault="00830ED2">
      <w:pPr>
        <w:tabs>
          <w:tab w:val="left" w:pos="848"/>
        </w:tabs>
        <w:spacing w:after="0" w:line="240" w:lineRule="auto"/>
        <w:ind w:left="794"/>
        <w:jc w:val="both"/>
        <w:rPr>
          <w:rFonts w:eastAsia="Times New Roman" w:cstheme="minorHAnsi"/>
          <w:color w:val="000000"/>
          <w:lang w:eastAsia="it-IT"/>
        </w:rPr>
      </w:pPr>
    </w:p>
    <w:p w:rsidR="00830ED2" w:rsidRDefault="00C17CB4">
      <w:pPr>
        <w:tabs>
          <w:tab w:val="left" w:pos="848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Data ___/___/_______                                          </w:t>
      </w:r>
      <w:r>
        <w:rPr>
          <w:rFonts w:ascii="Arial" w:eastAsia="Times New Roman" w:hAnsi="Arial" w:cstheme="minorHAnsi"/>
          <w:color w:val="000000"/>
          <w:sz w:val="20"/>
          <w:szCs w:val="20"/>
          <w:lang w:eastAsia="it-IT"/>
        </w:rPr>
        <w:t xml:space="preserve">                      Firma</w:t>
      </w:r>
      <w:r>
        <w:rPr>
          <w:rFonts w:ascii="Apple Symbols" w:eastAsia="Times New Roman" w:hAnsi="Apple Symbols" w:cstheme="minorHAnsi"/>
          <w:color w:val="000000"/>
          <w:sz w:val="20"/>
          <w:szCs w:val="20"/>
          <w:lang w:eastAsia="it-IT"/>
        </w:rPr>
        <w:t xml:space="preserve"> ____________________________________</w:t>
      </w:r>
    </w:p>
    <w:sectPr w:rsidR="00830ED2" w:rsidSect="00830ED2">
      <w:headerReference w:type="default" r:id="rId9"/>
      <w:footerReference w:type="default" r:id="rId10"/>
      <w:pgSz w:w="11906" w:h="16838"/>
      <w:pgMar w:top="3189" w:right="1133" w:bottom="737" w:left="993" w:header="426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D2" w:rsidRDefault="00830ED2" w:rsidP="00830ED2">
      <w:pPr>
        <w:spacing w:after="0" w:line="240" w:lineRule="auto"/>
      </w:pPr>
      <w:r>
        <w:separator/>
      </w:r>
    </w:p>
  </w:endnote>
  <w:endnote w:type="continuationSeparator" w:id="0">
    <w:p w:rsidR="00830ED2" w:rsidRDefault="00830ED2" w:rsidP="0083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D2" w:rsidRDefault="00830ED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D2" w:rsidRDefault="00830ED2" w:rsidP="00830ED2">
      <w:pPr>
        <w:spacing w:after="0" w:line="240" w:lineRule="auto"/>
      </w:pPr>
      <w:r>
        <w:separator/>
      </w:r>
    </w:p>
  </w:footnote>
  <w:footnote w:type="continuationSeparator" w:id="0">
    <w:p w:rsidR="00830ED2" w:rsidRDefault="00830ED2" w:rsidP="0083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D2" w:rsidRDefault="00C17CB4">
    <w:pPr>
      <w:spacing w:after="113" w:line="240" w:lineRule="auto"/>
      <w:jc w:val="right"/>
      <w:rPr>
        <w:rFonts w:ascii="Arial" w:hAnsi="Arial"/>
        <w:sz w:val="24"/>
        <w:szCs w:val="24"/>
      </w:rPr>
    </w:pPr>
    <w:r>
      <w:rPr>
        <w:rFonts w:ascii="Arial" w:eastAsia="Times New Roman" w:hAnsi="Arial" w:cs="Times New Roman"/>
        <w:b/>
        <w:bCs/>
        <w:color w:val="000000"/>
        <w:sz w:val="24"/>
        <w:szCs w:val="24"/>
        <w:lang w:eastAsia="it-IT"/>
      </w:rPr>
      <w:t>ALLEGATO 1</w:t>
    </w:r>
  </w:p>
  <w:p w:rsidR="00830ED2" w:rsidRDefault="00C17CB4">
    <w:pPr>
      <w:ind w:left="708" w:firstLine="708"/>
      <w:rPr>
        <w:rFonts w:ascii="Tahoma" w:hAnsi="Tahoma" w:cs="Tahoma"/>
        <w:b/>
        <w:sz w:val="20"/>
        <w:szCs w:val="20"/>
        <w:lang w:eastAsia="it-IT"/>
      </w:rPr>
    </w:pPr>
    <w:r>
      <w:rPr>
        <w:rFonts w:ascii="Tahoma" w:hAnsi="Tahoma" w:cs="Tahoma"/>
        <w:b/>
        <w:noProof/>
        <w:sz w:val="20"/>
        <w:szCs w:val="20"/>
        <w:lang w:eastAsia="it-IT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6635115" cy="869950"/>
          <wp:effectExtent l="0" t="0" r="0" b="0"/>
          <wp:wrapSquare wrapText="bothSides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156" r="-22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0ED2" w:rsidRDefault="00830ED2">
    <w:pPr>
      <w:ind w:left="708" w:firstLine="708"/>
      <w:rPr>
        <w:rFonts w:ascii="Tahoma" w:hAnsi="Tahoma" w:cs="Tahoma"/>
        <w:b/>
        <w:sz w:val="20"/>
        <w:szCs w:val="20"/>
        <w:lang w:eastAsia="it-IT"/>
      </w:rPr>
    </w:pPr>
  </w:p>
  <w:p w:rsidR="00830ED2" w:rsidRDefault="00830ED2">
    <w:pPr>
      <w:ind w:left="708" w:firstLine="708"/>
      <w:rPr>
        <w:rFonts w:ascii="Tahoma" w:hAnsi="Tahoma" w:cs="Tahoma"/>
        <w:b/>
        <w:sz w:val="12"/>
        <w:szCs w:val="12"/>
        <w:lang w:eastAsia="it-IT"/>
      </w:rPr>
    </w:pPr>
  </w:p>
  <w:p w:rsidR="00830ED2" w:rsidRDefault="00C17CB4">
    <w:pPr>
      <w:spacing w:before="57" w:after="0" w:line="240" w:lineRule="auto"/>
      <w:jc w:val="center"/>
      <w:rPr>
        <w:rFonts w:ascii="Tahoma" w:hAnsi="Tahoma" w:cs="Tahoma"/>
        <w:b/>
        <w:color w:val="767171"/>
        <w:sz w:val="17"/>
        <w:szCs w:val="17"/>
        <w:lang w:eastAsia="it-IT"/>
      </w:rPr>
    </w:pPr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ISTITUTO </w:t>
    </w:r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COMPRENSIVO STATALE “G. TONIOLO” - Via </w:t>
    </w:r>
    <w:proofErr w:type="spellStart"/>
    <w:r>
      <w:rPr>
        <w:rFonts w:ascii="Tahoma" w:hAnsi="Tahoma" w:cs="Tahoma"/>
        <w:b/>
        <w:color w:val="767171"/>
        <w:sz w:val="17"/>
        <w:szCs w:val="17"/>
        <w:lang w:eastAsia="it-IT"/>
      </w:rPr>
      <w:t>Niosi</w:t>
    </w:r>
    <w:proofErr w:type="spellEnd"/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 4, 56125 PISA Tel. 050/26363</w:t>
    </w:r>
  </w:p>
  <w:p w:rsidR="00830ED2" w:rsidRPr="00C17CB4" w:rsidRDefault="00C17CB4">
    <w:pPr>
      <w:spacing w:before="57" w:after="0" w:line="240" w:lineRule="auto"/>
      <w:jc w:val="center"/>
      <w:rPr>
        <w:lang w:val="en-US"/>
      </w:rPr>
    </w:pPr>
    <w:r w:rsidRPr="00C17CB4">
      <w:rPr>
        <w:rFonts w:ascii="Tahoma" w:hAnsi="Tahoma" w:cs="Tahoma"/>
        <w:b/>
        <w:color w:val="767171"/>
        <w:sz w:val="16"/>
        <w:szCs w:val="16"/>
        <w:lang w:val="en-US" w:eastAsia="it-IT"/>
      </w:rPr>
      <w:t xml:space="preserve">C.F. 93049570505 - pec: </w:t>
    </w:r>
    <w:r w:rsidR="00830ED2">
      <w:fldChar w:fldCharType="begin"/>
    </w:r>
    <w:r w:rsidR="00830ED2" w:rsidRPr="00C17CB4">
      <w:rPr>
        <w:lang w:val="en-US"/>
      </w:rPr>
      <w:instrText>HYPERLINK "mailto:piic83400p@pec.istruzione.it" \h</w:instrText>
    </w:r>
    <w:r w:rsidR="00830ED2">
      <w:fldChar w:fldCharType="separate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lang w:val="en-US" w:eastAsia="it-IT"/>
      </w:rPr>
      <w:t>piic83400p@pec.istruzione.it</w:t>
    </w:r>
    <w:r w:rsidR="00830ED2">
      <w:fldChar w:fldCharType="end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lang w:val="en-US" w:eastAsia="it-IT"/>
      </w:rPr>
      <w:t xml:space="preserve"> </w:t>
    </w:r>
    <w:r w:rsidRPr="00C17CB4">
      <w:rPr>
        <w:rFonts w:ascii="Tahoma" w:hAnsi="Tahoma" w:cs="Tahoma"/>
        <w:b/>
        <w:color w:val="767171"/>
        <w:sz w:val="16"/>
        <w:szCs w:val="16"/>
        <w:lang w:val="en-US" w:eastAsia="it-IT"/>
      </w:rPr>
      <w:t xml:space="preserve"> - peo: </w:t>
    </w:r>
    <w:r w:rsidR="00830ED2">
      <w:fldChar w:fldCharType="begin"/>
    </w:r>
    <w:r w:rsidR="00830ED2" w:rsidRPr="00C17CB4">
      <w:rPr>
        <w:lang w:val="en-US"/>
      </w:rPr>
      <w:instrText>HYPERLINK "mailto:piic83400p@istruzione.it" \h</w:instrText>
    </w:r>
    <w:r w:rsidR="00830ED2">
      <w:fldChar w:fldCharType="separate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lang w:val="en-US" w:eastAsia="it-IT"/>
      </w:rPr>
      <w:t>piic83400p@istruzio</w:t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lang w:val="en-US" w:eastAsia="it-IT"/>
      </w:rPr>
      <w:t>ne.it</w:t>
    </w:r>
    <w:r w:rsidR="00830ED2">
      <w:fldChar w:fldCharType="end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lang w:val="en-US" w:eastAsia="it-IT"/>
      </w:rPr>
      <w:t xml:space="preserve"> </w:t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u w:val="none"/>
        <w:lang w:val="en-US" w:eastAsia="it-IT"/>
      </w:rPr>
      <w:t xml:space="preserve"> - </w:t>
    </w:r>
    <w:r w:rsidR="00830ED2">
      <w:fldChar w:fldCharType="begin"/>
    </w:r>
    <w:r w:rsidR="00830ED2" w:rsidRPr="00C17CB4">
      <w:rPr>
        <w:lang w:val="en-US"/>
      </w:rPr>
      <w:instrText>HYPERLINK "http://www.ictoniolo.edu.it/" \h</w:instrText>
    </w:r>
    <w:r w:rsidR="00830ED2">
      <w:fldChar w:fldCharType="separate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u w:val="none"/>
        <w:lang w:val="en-US" w:eastAsia="it-IT"/>
      </w:rPr>
      <w:t>www.ictoniolo.edu.it</w:t>
    </w:r>
    <w:r w:rsidR="00830ED2">
      <w:fldChar w:fldCharType="end"/>
    </w:r>
    <w:r w:rsidRPr="00C17CB4">
      <w:rPr>
        <w:rStyle w:val="CollegamentoInternet"/>
        <w:rFonts w:ascii="Tahoma" w:hAnsi="Tahoma" w:cs="Tahoma"/>
        <w:b/>
        <w:color w:val="767171"/>
        <w:sz w:val="16"/>
        <w:szCs w:val="16"/>
        <w:u w:val="none"/>
        <w:lang w:val="en-US" w:eastAsia="it-IT"/>
      </w:rPr>
      <w:t xml:space="preserve"> </w:t>
    </w:r>
  </w:p>
  <w:p w:rsidR="00830ED2" w:rsidRDefault="00C17CB4">
    <w:pPr>
      <w:spacing w:before="57" w:after="0" w:line="240" w:lineRule="auto"/>
      <w:jc w:val="center"/>
      <w:rPr>
        <w:rFonts w:ascii="Tahoma" w:hAnsi="Tahoma" w:cs="Tahoma"/>
        <w:b/>
        <w:color w:val="767171"/>
        <w:sz w:val="17"/>
        <w:szCs w:val="17"/>
        <w:lang w:eastAsia="it-IT"/>
      </w:rPr>
    </w:pPr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Programma Operativo Nazionale “Realizzazione di </w:t>
    </w:r>
    <w:proofErr w:type="spellStart"/>
    <w:r>
      <w:rPr>
        <w:rFonts w:ascii="Tahoma" w:hAnsi="Tahoma" w:cs="Tahoma"/>
        <w:b/>
        <w:color w:val="767171"/>
        <w:sz w:val="17"/>
        <w:szCs w:val="17"/>
        <w:lang w:eastAsia="it-IT"/>
      </w:rPr>
      <w:t>smart</w:t>
    </w:r>
    <w:proofErr w:type="spellEnd"/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 </w:t>
    </w:r>
    <w:proofErr w:type="spellStart"/>
    <w:r>
      <w:rPr>
        <w:rFonts w:ascii="Tahoma" w:hAnsi="Tahoma" w:cs="Tahoma"/>
        <w:b/>
        <w:color w:val="767171"/>
        <w:sz w:val="17"/>
        <w:szCs w:val="17"/>
        <w:lang w:eastAsia="it-IT"/>
      </w:rPr>
      <w:t>class</w:t>
    </w:r>
    <w:proofErr w:type="spellEnd"/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 per la scuola del primo ciclo”</w:t>
    </w:r>
  </w:p>
  <w:p w:rsidR="00830ED2" w:rsidRDefault="00C17CB4">
    <w:pPr>
      <w:spacing w:before="57" w:after="0" w:line="240" w:lineRule="auto"/>
      <w:jc w:val="center"/>
      <w:rPr>
        <w:rFonts w:ascii="Tahoma" w:hAnsi="Tahoma" w:cs="Tahoma"/>
        <w:b/>
        <w:color w:val="767171"/>
        <w:sz w:val="17"/>
        <w:szCs w:val="17"/>
        <w:lang w:eastAsia="it-IT"/>
      </w:rPr>
    </w:pPr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Codice Progetto: Centri scolastici digitali 10.8.6A-FESRPON-TO-2020-130 </w:t>
    </w:r>
  </w:p>
  <w:p w:rsidR="00830ED2" w:rsidRDefault="00C17CB4">
    <w:pPr>
      <w:spacing w:before="57" w:after="0" w:line="240" w:lineRule="auto"/>
      <w:jc w:val="center"/>
    </w:pPr>
    <w:r>
      <w:rPr>
        <w:rFonts w:ascii="Tahoma" w:hAnsi="Tahoma" w:cs="Tahoma"/>
        <w:b/>
        <w:color w:val="767171"/>
        <w:sz w:val="17"/>
        <w:szCs w:val="17"/>
        <w:lang w:eastAsia="it-IT"/>
      </w:rPr>
      <w:t xml:space="preserve">“Nessuno </w:t>
    </w:r>
    <w:r>
      <w:rPr>
        <w:rFonts w:ascii="Tahoma" w:hAnsi="Tahoma" w:cs="Tahoma"/>
        <w:b/>
        <w:color w:val="767171"/>
        <w:sz w:val="17"/>
        <w:szCs w:val="17"/>
        <w:lang w:eastAsia="it-IT"/>
      </w:rPr>
      <w:t>escluso”</w:t>
    </w:r>
  </w:p>
  <w:p w:rsidR="00830ED2" w:rsidRDefault="00C17CB4">
    <w:pPr>
      <w:spacing w:before="57" w:after="0" w:line="240" w:lineRule="auto"/>
      <w:ind w:left="6663" w:hanging="6663"/>
      <w:jc w:val="center"/>
    </w:pPr>
    <w:r>
      <w:rPr>
        <w:rFonts w:ascii="Tahoma" w:hAnsi="Tahoma" w:cs="Tahoma"/>
        <w:b/>
        <w:color w:val="767171"/>
        <w:sz w:val="17"/>
        <w:szCs w:val="17"/>
        <w:shd w:val="clear" w:color="auto" w:fill="FFFFFF"/>
        <w:lang w:eastAsia="it-IT"/>
      </w:rPr>
      <w:t xml:space="preserve">CUP: </w:t>
    </w:r>
    <w:r>
      <w:rPr>
        <w:rFonts w:ascii="Tahoma" w:eastAsia="Times New Roman" w:hAnsi="Tahoma" w:cs="Tahoma"/>
        <w:b/>
        <w:color w:val="767171"/>
        <w:sz w:val="17"/>
        <w:szCs w:val="17"/>
        <w:shd w:val="clear" w:color="auto" w:fill="FFFFFF"/>
        <w:lang w:eastAsia="it-IT"/>
      </w:rPr>
      <w:t xml:space="preserve">B52G20000320007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2"/>
    <w:rsid w:val="00830ED2"/>
    <w:rsid w:val="00C1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9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FC06E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Normale"/>
    <w:link w:val="Titolo2Carattere"/>
    <w:uiPriority w:val="9"/>
    <w:qFormat/>
    <w:rsid w:val="009F46DF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Heading5">
    <w:name w:val="Heading 5"/>
    <w:basedOn w:val="Normale"/>
    <w:link w:val="Titolo5Carattere"/>
    <w:uiPriority w:val="9"/>
    <w:qFormat/>
    <w:rsid w:val="009F46DF"/>
    <w:pPr>
      <w:spacing w:beforeAutospacing="1" w:afterAutospacing="1"/>
      <w:outlineLvl w:val="4"/>
    </w:pPr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Heading2"/>
    <w:uiPriority w:val="9"/>
    <w:qFormat/>
    <w:rsid w:val="009F46DF"/>
    <w:rPr>
      <w:rFonts w:eastAsia="Times New Roman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Heading5"/>
    <w:uiPriority w:val="9"/>
    <w:qFormat/>
    <w:rsid w:val="009F46DF"/>
    <w:rPr>
      <w:rFonts w:eastAsia="Times New Roman"/>
      <w:b/>
      <w:bCs/>
    </w:rPr>
  </w:style>
  <w:style w:type="character" w:styleId="Enfasigrassetto">
    <w:name w:val="Strong"/>
    <w:basedOn w:val="Carpredefinitoparagrafo"/>
    <w:uiPriority w:val="22"/>
    <w:qFormat/>
    <w:rsid w:val="009F46DF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E359C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E359CA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F12D3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AF12D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AF12D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5E4C42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Heading1"/>
    <w:qFormat/>
    <w:rsid w:val="00FC06EB"/>
    <w:rPr>
      <w:rFonts w:ascii="Cambria" w:hAnsi="Cambria"/>
      <w:b/>
      <w:bCs/>
      <w:kern w:val="2"/>
      <w:sz w:val="32"/>
      <w:szCs w:val="32"/>
    </w:rPr>
  </w:style>
  <w:style w:type="character" w:customStyle="1" w:styleId="Enfasiforte">
    <w:name w:val="Enfasi forte"/>
    <w:qFormat/>
    <w:rsid w:val="00830ED2"/>
    <w:rPr>
      <w:b/>
      <w:bCs/>
    </w:rPr>
  </w:style>
  <w:style w:type="paragraph" w:styleId="Titolo">
    <w:name w:val="Title"/>
    <w:basedOn w:val="Normale"/>
    <w:next w:val="Corpodeltesto"/>
    <w:qFormat/>
    <w:rsid w:val="00830ED2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link w:val="CorpodeltestoCarattere"/>
    <w:rsid w:val="005E4C42"/>
    <w:pPr>
      <w:spacing w:after="120"/>
    </w:pPr>
  </w:style>
  <w:style w:type="paragraph" w:styleId="Elenco">
    <w:name w:val="List"/>
    <w:basedOn w:val="Corpodeltesto"/>
    <w:rsid w:val="00830ED2"/>
    <w:rPr>
      <w:rFonts w:cs="Arial Unicode MS"/>
    </w:rPr>
  </w:style>
  <w:style w:type="paragraph" w:customStyle="1" w:styleId="Caption">
    <w:name w:val="Caption"/>
    <w:basedOn w:val="Normale"/>
    <w:qFormat/>
    <w:rsid w:val="00830E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30ED2"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rsid w:val="00830ED2"/>
  </w:style>
  <w:style w:type="paragraph" w:customStyle="1" w:styleId="Header">
    <w:name w:val="Header"/>
    <w:basedOn w:val="Normale"/>
    <w:link w:val="IntestazioneCarattere"/>
    <w:uiPriority w:val="99"/>
    <w:rsid w:val="007855D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7855D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9F46DF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qFormat/>
    <w:rsid w:val="00E359CA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AF12D3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375D9"/>
    <w:pPr>
      <w:ind w:left="720"/>
      <w:contextualSpacing/>
    </w:pPr>
  </w:style>
  <w:style w:type="table" w:styleId="Grigliatabella">
    <w:name w:val="Table Grid"/>
    <w:basedOn w:val="Tabellanormale"/>
    <w:rsid w:val="0001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ceappalt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iceappalt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24A9-C0BD-4235-8CC1-0EE900B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Company>Istituto Toniolo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subject/>
  <dc:creator>client10</dc:creator>
  <dc:description/>
  <cp:lastModifiedBy>dsga</cp:lastModifiedBy>
  <cp:revision>8</cp:revision>
  <cp:lastPrinted>2016-01-25T16:00:00Z</cp:lastPrinted>
  <dcterms:created xsi:type="dcterms:W3CDTF">2020-05-28T21:02:00Z</dcterms:created>
  <dcterms:modified xsi:type="dcterms:W3CDTF">2020-07-01T06:49:00Z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Toniolo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